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D7C" w:rsidRPr="00326F18" w:rsidRDefault="00DF60A6" w:rsidP="005B43A3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OBJETIVO:</w:t>
      </w:r>
      <w:r w:rsidR="00326F18">
        <w:rPr>
          <w:rFonts w:ascii="Arial" w:hAnsi="Arial" w:cs="Arial"/>
          <w:b/>
          <w:sz w:val="24"/>
          <w:szCs w:val="24"/>
        </w:rPr>
        <w:t xml:space="preserve"> </w:t>
      </w:r>
      <w:r w:rsidR="000F6D7C">
        <w:rPr>
          <w:rFonts w:ascii="Arial" w:hAnsi="Arial" w:cs="Arial"/>
          <w:sz w:val="24"/>
          <w:szCs w:val="24"/>
        </w:rPr>
        <w:t>Evaluar el desempeño de los docentes en los procesos administrativos y académicos para implementar mejoras en sus actividades.</w:t>
      </w:r>
    </w:p>
    <w:p w:rsidR="00392B7D" w:rsidRDefault="00CC741D" w:rsidP="009C5B1A">
      <w:pPr>
        <w:jc w:val="both"/>
        <w:rPr>
          <w:rFonts w:ascii="Arial" w:hAnsi="Arial" w:cs="Arial"/>
          <w:sz w:val="24"/>
          <w:szCs w:val="24"/>
        </w:rPr>
      </w:pPr>
      <w:r w:rsidRPr="005B43A3">
        <w:rPr>
          <w:rFonts w:ascii="Arial" w:hAnsi="Arial" w:cs="Arial"/>
          <w:b/>
          <w:sz w:val="24"/>
          <w:szCs w:val="24"/>
        </w:rPr>
        <w:t xml:space="preserve">ALCANCE: </w:t>
      </w:r>
      <w:r w:rsidR="00392B7D">
        <w:rPr>
          <w:rFonts w:ascii="Arial" w:hAnsi="Arial" w:cs="Arial"/>
          <w:sz w:val="24"/>
          <w:szCs w:val="24"/>
        </w:rPr>
        <w:t>Desde elaborar el formato de evaluación de desempeño hasta la propuesta del plan de mejora.</w:t>
      </w:r>
    </w:p>
    <w:p w:rsidR="00B702C5" w:rsidRPr="00B702C5" w:rsidRDefault="00B702C5" w:rsidP="009C5B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RESPONSABLES: </w:t>
      </w:r>
      <w:r>
        <w:rPr>
          <w:rFonts w:ascii="Arial" w:hAnsi="Arial" w:cs="Arial"/>
          <w:sz w:val="24"/>
          <w:szCs w:val="24"/>
        </w:rPr>
        <w:t xml:space="preserve">Decano de Facultad, </w:t>
      </w:r>
      <w:r w:rsidR="008C6083">
        <w:rPr>
          <w:rFonts w:ascii="Arial" w:hAnsi="Arial" w:cs="Arial"/>
          <w:sz w:val="24"/>
          <w:szCs w:val="24"/>
        </w:rPr>
        <w:t>Docentes y E</w:t>
      </w:r>
      <w:r>
        <w:rPr>
          <w:rFonts w:ascii="Arial" w:hAnsi="Arial" w:cs="Arial"/>
          <w:sz w:val="24"/>
          <w:szCs w:val="24"/>
        </w:rPr>
        <w:t>studiantes</w:t>
      </w:r>
      <w:r w:rsidR="004E5E74">
        <w:rPr>
          <w:rFonts w:ascii="Arial" w:hAnsi="Arial" w:cs="Arial"/>
          <w:sz w:val="24"/>
          <w:szCs w:val="24"/>
        </w:rPr>
        <w:t>.</w:t>
      </w:r>
    </w:p>
    <w:p w:rsidR="00CC741D" w:rsidRPr="005B43A3" w:rsidRDefault="00CC741D" w:rsidP="00CC741D">
      <w:pPr>
        <w:jc w:val="both"/>
        <w:rPr>
          <w:rFonts w:ascii="Arial" w:hAnsi="Arial" w:cs="Arial"/>
          <w:sz w:val="24"/>
          <w:szCs w:val="24"/>
        </w:rPr>
      </w:pPr>
      <w:r w:rsidRPr="005B43A3">
        <w:rPr>
          <w:rFonts w:ascii="Arial" w:hAnsi="Arial" w:cs="Arial"/>
          <w:b/>
          <w:sz w:val="24"/>
          <w:szCs w:val="24"/>
        </w:rPr>
        <w:t xml:space="preserve">DEFINICIONES: </w:t>
      </w:r>
    </w:p>
    <w:p w:rsidR="005B43A3" w:rsidRDefault="00E6031B" w:rsidP="005B43A3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6031B">
        <w:rPr>
          <w:rFonts w:ascii="Arial" w:hAnsi="Arial" w:cs="Arial"/>
          <w:sz w:val="24"/>
          <w:szCs w:val="24"/>
        </w:rPr>
        <w:t>Formato</w:t>
      </w:r>
      <w:r>
        <w:rPr>
          <w:rFonts w:ascii="Arial" w:hAnsi="Arial" w:cs="Arial"/>
          <w:sz w:val="24"/>
          <w:szCs w:val="24"/>
        </w:rPr>
        <w:t xml:space="preserve">: </w:t>
      </w:r>
      <w:r w:rsidRPr="00E6031B">
        <w:rPr>
          <w:rFonts w:ascii="Arial" w:hAnsi="Arial" w:cs="Arial"/>
          <w:sz w:val="24"/>
          <w:szCs w:val="24"/>
        </w:rPr>
        <w:t>Modo de presentación de un</w:t>
      </w:r>
      <w:r>
        <w:rPr>
          <w:rFonts w:ascii="Arial" w:hAnsi="Arial" w:cs="Arial"/>
          <w:sz w:val="24"/>
          <w:szCs w:val="24"/>
        </w:rPr>
        <w:t xml:space="preserve"> documento. </w:t>
      </w:r>
    </w:p>
    <w:p w:rsidR="00F126EA" w:rsidRDefault="00FE070B" w:rsidP="00807523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Plan de mejoramiento: Conjunto </w:t>
      </w:r>
      <w:r w:rsidR="00415D01">
        <w:rPr>
          <w:rFonts w:ascii="Arial" w:hAnsi="Arial" w:cs="Arial"/>
          <w:sz w:val="24"/>
          <w:szCs w:val="24"/>
        </w:rPr>
        <w:t xml:space="preserve">de actividades a realizar para </w:t>
      </w:r>
      <w:r w:rsidR="00F126EA">
        <w:rPr>
          <w:rFonts w:ascii="Arial" w:hAnsi="Arial" w:cs="Arial"/>
          <w:sz w:val="24"/>
          <w:szCs w:val="24"/>
        </w:rPr>
        <w:t>corregir aspectos observados por las evaluaciones y autoevaluación.</w:t>
      </w:r>
    </w:p>
    <w:p w:rsidR="00B702C5" w:rsidRPr="00B702C5" w:rsidRDefault="00B702C5" w:rsidP="00B702C5">
      <w:pPr>
        <w:jc w:val="both"/>
        <w:rPr>
          <w:rFonts w:ascii="Arial" w:hAnsi="Arial" w:cs="Arial"/>
          <w:b/>
          <w:sz w:val="24"/>
          <w:szCs w:val="24"/>
        </w:rPr>
      </w:pPr>
      <w:r w:rsidRPr="00B702C5">
        <w:rPr>
          <w:rFonts w:ascii="Arial" w:hAnsi="Arial" w:cs="Arial"/>
          <w:b/>
          <w:sz w:val="24"/>
          <w:szCs w:val="24"/>
        </w:rPr>
        <w:t>DESARROLLO DE LAS ACTIVIDADES</w:t>
      </w:r>
    </w:p>
    <w:tbl>
      <w:tblPr>
        <w:tblW w:w="100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858"/>
        <w:gridCol w:w="5528"/>
        <w:gridCol w:w="2694"/>
      </w:tblGrid>
      <w:tr w:rsidR="00554C31" w:rsidRPr="005B43A3" w:rsidTr="00554C31">
        <w:trPr>
          <w:trHeight w:val="30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C31" w:rsidRPr="005B43A3" w:rsidRDefault="00554C31" w:rsidP="00FE07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5B43A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ACTIVIDAD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C31" w:rsidRPr="005B43A3" w:rsidRDefault="00554C31" w:rsidP="00554C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5B43A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DESCRIPCIÓN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C31" w:rsidRPr="005B43A3" w:rsidRDefault="00554C31" w:rsidP="00554C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RESPONSABLE</w:t>
            </w:r>
          </w:p>
        </w:tc>
      </w:tr>
      <w:tr w:rsidR="00554C31" w:rsidRPr="005B43A3" w:rsidTr="00554C31">
        <w:trPr>
          <w:trHeight w:val="30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C31" w:rsidRPr="00122682" w:rsidRDefault="00554C31" w:rsidP="00FE070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Determinar cargas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C31" w:rsidRPr="00122682" w:rsidRDefault="007B14C9" w:rsidP="00554C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Al inicio del semestre asigna las cargas administrativas y/o académicas a cada docente.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C31" w:rsidRDefault="00554C31" w:rsidP="00554C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Decano</w:t>
            </w:r>
          </w:p>
        </w:tc>
      </w:tr>
      <w:tr w:rsidR="00554C31" w:rsidRPr="005B43A3" w:rsidTr="00554C31">
        <w:trPr>
          <w:trHeight w:val="30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C31" w:rsidRDefault="00554C31" w:rsidP="00FE070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Definir objetivos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C9" w:rsidRDefault="007B14C9" w:rsidP="00536EC4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El Decano y el Coordinador de área, definen los objetivos</w:t>
            </w:r>
            <w:r w:rsidR="00F968B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a corto, mediano o largo plazo de cada docente,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</w:t>
            </w:r>
            <w:r w:rsidR="00536EC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deberá consignar todo en el Formato de Evaluación de Decano (FO-FII-16).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C31" w:rsidRDefault="00554C31" w:rsidP="00F968B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Decano y </w:t>
            </w:r>
            <w:r w:rsidR="00F968B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Coordinador de área</w:t>
            </w:r>
          </w:p>
        </w:tc>
      </w:tr>
      <w:tr w:rsidR="00554C31" w:rsidRPr="005B43A3" w:rsidTr="00554C31">
        <w:trPr>
          <w:trHeight w:val="30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C31" w:rsidRDefault="00554C31" w:rsidP="00813F0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Definir </w:t>
            </w:r>
            <w:r w:rsidR="00F968B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las competencias para la evaluación por parte de los estudiantes</w:t>
            </w:r>
            <w:r w:rsidR="00813F0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y la autoevaluación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F7" w:rsidRPr="00BD26F7" w:rsidRDefault="00BD26F7" w:rsidP="00BD26F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Se definen las </w:t>
            </w:r>
            <w:r w:rsidR="006E164C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competencias que evaluará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n los estudiantes.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C31" w:rsidRDefault="00554C31" w:rsidP="00554C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Comité curricular</w:t>
            </w:r>
          </w:p>
        </w:tc>
      </w:tr>
      <w:tr w:rsidR="00554C31" w:rsidRPr="005B43A3" w:rsidTr="00554C31">
        <w:trPr>
          <w:trHeight w:val="30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C31" w:rsidRDefault="00554C31" w:rsidP="00FE070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Sensibilizar a los estudiantes</w:t>
            </w:r>
            <w:r w:rsidR="0005269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en la evaluación Docente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6F7" w:rsidRDefault="00B66A08" w:rsidP="00554C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Expone</w:t>
            </w:r>
            <w:r w:rsidR="00554C3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la importancia de la evaluación a los docentes por parte de los estudiantes, y como está puede ayudar al mejoramiento de las actividades que esté realiza.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C31" w:rsidRDefault="00554C31" w:rsidP="00554C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Docente</w:t>
            </w:r>
          </w:p>
        </w:tc>
      </w:tr>
      <w:tr w:rsidR="00554C31" w:rsidRPr="005B43A3" w:rsidTr="00554C31">
        <w:trPr>
          <w:trHeight w:val="30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C31" w:rsidRDefault="00554C31" w:rsidP="00FE070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Implementar</w:t>
            </w:r>
            <w:r w:rsidR="0005269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la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evaluación con los estudiantes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69F" w:rsidRPr="0005269F" w:rsidRDefault="008F082C" w:rsidP="008F082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Los estudiantes realizan la evaluación a cada docente a través del link enviado por el Coordinador de área.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C31" w:rsidRDefault="00554C31" w:rsidP="00554C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Coordinador de área</w:t>
            </w:r>
          </w:p>
        </w:tc>
      </w:tr>
      <w:tr w:rsidR="00554C31" w:rsidRPr="005B43A3" w:rsidTr="00554C31">
        <w:trPr>
          <w:trHeight w:val="30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C31" w:rsidRDefault="00554C31" w:rsidP="00FE070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Análisis de los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lastRenderedPageBreak/>
              <w:t xml:space="preserve">resultados 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08" w:rsidRDefault="00B66A08" w:rsidP="001C4B70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lastRenderedPageBreak/>
              <w:t>Analiza</w:t>
            </w:r>
            <w:r w:rsidR="001C4B7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los resultados obtenidos por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el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lastRenderedPageBreak/>
              <w:t>instrumento teniendo presente las competencias</w:t>
            </w:r>
            <w:r w:rsidR="001C4B7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evaluadas a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cada Docente.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C31" w:rsidRDefault="00554C31" w:rsidP="00554C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lastRenderedPageBreak/>
              <w:t>Coordinador de área</w:t>
            </w:r>
          </w:p>
        </w:tc>
      </w:tr>
      <w:tr w:rsidR="00554C31" w:rsidRPr="005B43A3" w:rsidTr="00554C31">
        <w:trPr>
          <w:trHeight w:val="30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C31" w:rsidRDefault="00554C31" w:rsidP="00FE070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lastRenderedPageBreak/>
              <w:t>Evaluación con el Decano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08" w:rsidRPr="00B66A08" w:rsidRDefault="001C4B70" w:rsidP="00554C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Determina el grado de cumplimiento </w:t>
            </w:r>
            <w:r w:rsidR="00AA3F3D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de los objetivos propuestos al inicio del semestre.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C31" w:rsidRDefault="00554C31" w:rsidP="00554C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Decano y Docente</w:t>
            </w:r>
          </w:p>
        </w:tc>
      </w:tr>
      <w:tr w:rsidR="00AA3F3D" w:rsidRPr="005B43A3" w:rsidTr="00554C31">
        <w:trPr>
          <w:trHeight w:val="30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F3D" w:rsidRDefault="00AA3F3D" w:rsidP="00FE070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Autoevaluación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F3D" w:rsidRPr="00813F09" w:rsidRDefault="00813F09" w:rsidP="00813F0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Realiza la autoevaluación en el link enviado por el Coordinador de área.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F3D" w:rsidRDefault="00AA3F3D" w:rsidP="00554C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Docente</w:t>
            </w:r>
            <w:r w:rsidR="00813F0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y Coordinador de área</w:t>
            </w:r>
          </w:p>
        </w:tc>
      </w:tr>
      <w:tr w:rsidR="00554C31" w:rsidRPr="005B43A3" w:rsidTr="00554C31">
        <w:trPr>
          <w:trHeight w:val="30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C31" w:rsidRDefault="00554C31" w:rsidP="00FE070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Resultado conjunto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F09" w:rsidRPr="00813F09" w:rsidRDefault="00813F09" w:rsidP="009401B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El Decano junto con el Docente </w:t>
            </w:r>
            <w:proofErr w:type="gram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analizan</w:t>
            </w:r>
            <w:proofErr w:type="gram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 los resultados obtenidos por las evaluaciones y la autoevaluación </w:t>
            </w:r>
            <w:r w:rsidR="00FE070B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y proponen un plan de mejoramiento.</w:t>
            </w:r>
            <w:r w:rsidR="003507CE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 Oficializado en el </w:t>
            </w:r>
            <w:r w:rsidR="009401B3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 xml:space="preserve">Formato </w:t>
            </w:r>
            <w:r w:rsidR="003507CE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acta FO-FII-</w:t>
            </w:r>
            <w:r w:rsidR="009401B3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14</w:t>
            </w:r>
            <w:r w:rsidR="003507CE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C31" w:rsidRDefault="00554C31" w:rsidP="00554C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Decano y Docente</w:t>
            </w:r>
          </w:p>
        </w:tc>
      </w:tr>
    </w:tbl>
    <w:p w:rsidR="00CC741D" w:rsidRPr="005B43A3" w:rsidRDefault="00CC741D" w:rsidP="00CC741D">
      <w:pPr>
        <w:jc w:val="both"/>
        <w:rPr>
          <w:rFonts w:ascii="Arial" w:hAnsi="Arial" w:cs="Arial"/>
          <w:sz w:val="24"/>
          <w:szCs w:val="24"/>
        </w:rPr>
      </w:pPr>
    </w:p>
    <w:p w:rsidR="00E31924" w:rsidRDefault="00E31924" w:rsidP="00E3192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DOCUMENTOS DE REFERENCIA:</w:t>
      </w:r>
    </w:p>
    <w:p w:rsidR="00536EC4" w:rsidRPr="00536EC4" w:rsidRDefault="00536EC4" w:rsidP="00E31924">
      <w:pPr>
        <w:pStyle w:val="Prrafodelista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Formato de Evaluación de Decano (FO-FII-16)</w:t>
      </w:r>
    </w:p>
    <w:p w:rsidR="00DE3610" w:rsidRPr="00DE3610" w:rsidRDefault="00725A9A" w:rsidP="00E31924">
      <w:pPr>
        <w:pStyle w:val="Prrafodelista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Formato de Acta (</w:t>
      </w:r>
      <w:r w:rsidR="00DE3610" w:rsidRPr="00DE3610">
        <w:rPr>
          <w:rFonts w:ascii="Arial" w:hAnsi="Arial" w:cs="Arial"/>
          <w:sz w:val="24"/>
          <w:szCs w:val="24"/>
        </w:rPr>
        <w:t>FO-FII-</w:t>
      </w:r>
      <w:r w:rsidR="00E66E78">
        <w:rPr>
          <w:rFonts w:ascii="Arial" w:hAnsi="Arial" w:cs="Arial"/>
          <w:sz w:val="24"/>
          <w:szCs w:val="24"/>
        </w:rPr>
        <w:t>14</w:t>
      </w:r>
      <w:r>
        <w:rPr>
          <w:rFonts w:ascii="Arial" w:hAnsi="Arial" w:cs="Arial"/>
          <w:sz w:val="24"/>
          <w:szCs w:val="24"/>
        </w:rPr>
        <w:t>)</w:t>
      </w:r>
    </w:p>
    <w:p w:rsidR="00E31924" w:rsidRPr="00DE3610" w:rsidRDefault="00E31924" w:rsidP="00DE3610">
      <w:pPr>
        <w:ind w:left="360"/>
        <w:rPr>
          <w:rFonts w:ascii="Arial" w:hAnsi="Arial" w:cs="Arial"/>
          <w:b/>
          <w:sz w:val="24"/>
          <w:szCs w:val="24"/>
        </w:rPr>
      </w:pPr>
      <w:r w:rsidRPr="00DE3610">
        <w:rPr>
          <w:rFonts w:ascii="Arial" w:hAnsi="Arial" w:cs="Arial"/>
          <w:sz w:val="24"/>
          <w:szCs w:val="24"/>
        </w:rPr>
        <w:t xml:space="preserve"> </w:t>
      </w:r>
    </w:p>
    <w:p w:rsidR="00E31924" w:rsidRPr="007566E9" w:rsidRDefault="00E31924" w:rsidP="00E31924">
      <w:pPr>
        <w:jc w:val="both"/>
        <w:rPr>
          <w:rFonts w:ascii="Arial" w:hAnsi="Arial" w:cs="Arial"/>
          <w:b/>
          <w:sz w:val="24"/>
          <w:szCs w:val="24"/>
        </w:rPr>
      </w:pPr>
      <w:r w:rsidRPr="007566E9">
        <w:rPr>
          <w:rFonts w:ascii="Arial" w:hAnsi="Arial" w:cs="Arial"/>
          <w:b/>
          <w:sz w:val="24"/>
          <w:szCs w:val="24"/>
        </w:rPr>
        <w:t xml:space="preserve">CONTROL DE CAMBIOS: </w:t>
      </w:r>
    </w:p>
    <w:tbl>
      <w:tblPr>
        <w:tblStyle w:val="Tablaconcuadrcula"/>
        <w:tblW w:w="0" w:type="auto"/>
        <w:tblLook w:val="04A0"/>
      </w:tblPr>
      <w:tblGrid>
        <w:gridCol w:w="2992"/>
        <w:gridCol w:w="2993"/>
        <w:gridCol w:w="2993"/>
      </w:tblGrid>
      <w:tr w:rsidR="00E31924" w:rsidTr="00FE070B">
        <w:tc>
          <w:tcPr>
            <w:tcW w:w="2992" w:type="dxa"/>
          </w:tcPr>
          <w:p w:rsidR="00E31924" w:rsidRPr="00AE03D1" w:rsidRDefault="00E31924" w:rsidP="00FE070B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Versión</w:t>
            </w:r>
          </w:p>
        </w:tc>
        <w:tc>
          <w:tcPr>
            <w:tcW w:w="2993" w:type="dxa"/>
          </w:tcPr>
          <w:p w:rsidR="00E31924" w:rsidRPr="00AE03D1" w:rsidRDefault="00E31924" w:rsidP="00FE070B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993" w:type="dxa"/>
          </w:tcPr>
          <w:p w:rsidR="00E31924" w:rsidRPr="00AE03D1" w:rsidRDefault="00E31924" w:rsidP="00FE070B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Razón del cambio</w:t>
            </w:r>
          </w:p>
        </w:tc>
      </w:tr>
      <w:tr w:rsidR="00E31924" w:rsidTr="00FE070B">
        <w:tc>
          <w:tcPr>
            <w:tcW w:w="2992" w:type="dxa"/>
          </w:tcPr>
          <w:p w:rsidR="00E31924" w:rsidRDefault="00E31924" w:rsidP="00FE07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993" w:type="dxa"/>
          </w:tcPr>
          <w:p w:rsidR="00E31924" w:rsidRDefault="004B5988" w:rsidP="00E319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</w:t>
            </w:r>
            <w:r w:rsidR="00E31924">
              <w:rPr>
                <w:rFonts w:ascii="Arial" w:hAnsi="Arial" w:cs="Arial"/>
                <w:sz w:val="24"/>
                <w:szCs w:val="24"/>
              </w:rPr>
              <w:t>/08/15</w:t>
            </w:r>
          </w:p>
        </w:tc>
        <w:tc>
          <w:tcPr>
            <w:tcW w:w="2993" w:type="dxa"/>
          </w:tcPr>
          <w:p w:rsidR="00E31924" w:rsidRDefault="00E31924" w:rsidP="00FE07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Versión inicial</w:t>
            </w:r>
          </w:p>
        </w:tc>
      </w:tr>
    </w:tbl>
    <w:p w:rsidR="00CC741D" w:rsidRPr="005B43A3" w:rsidRDefault="00CC741D" w:rsidP="00CC741D">
      <w:pPr>
        <w:rPr>
          <w:rFonts w:ascii="Arial" w:hAnsi="Arial" w:cs="Arial"/>
          <w:sz w:val="24"/>
          <w:szCs w:val="24"/>
        </w:rPr>
      </w:pPr>
    </w:p>
    <w:p w:rsidR="00FE070B" w:rsidRDefault="00FE070B">
      <w:pPr>
        <w:rPr>
          <w:rFonts w:ascii="Arial" w:hAnsi="Arial" w:cs="Arial"/>
          <w:sz w:val="24"/>
          <w:szCs w:val="24"/>
        </w:rPr>
      </w:pPr>
    </w:p>
    <w:p w:rsidR="00671220" w:rsidRDefault="00671220">
      <w:pPr>
        <w:rPr>
          <w:rFonts w:ascii="Arial" w:hAnsi="Arial" w:cs="Arial"/>
          <w:sz w:val="24"/>
          <w:szCs w:val="24"/>
        </w:rPr>
      </w:pPr>
    </w:p>
    <w:p w:rsidR="00671220" w:rsidRDefault="00671220">
      <w:pPr>
        <w:rPr>
          <w:rFonts w:ascii="Arial" w:hAnsi="Arial" w:cs="Arial"/>
          <w:sz w:val="24"/>
          <w:szCs w:val="24"/>
        </w:rPr>
      </w:pPr>
    </w:p>
    <w:p w:rsidR="00671220" w:rsidRDefault="00671220">
      <w:pPr>
        <w:rPr>
          <w:rFonts w:ascii="Arial" w:hAnsi="Arial" w:cs="Arial"/>
          <w:sz w:val="24"/>
          <w:szCs w:val="24"/>
        </w:rPr>
      </w:pPr>
    </w:p>
    <w:p w:rsidR="00671220" w:rsidRDefault="00671220">
      <w:pPr>
        <w:rPr>
          <w:rFonts w:ascii="Arial" w:hAnsi="Arial" w:cs="Arial"/>
          <w:sz w:val="24"/>
          <w:szCs w:val="24"/>
        </w:rPr>
      </w:pPr>
    </w:p>
    <w:p w:rsidR="00671220" w:rsidRDefault="00671220">
      <w:pPr>
        <w:rPr>
          <w:rFonts w:ascii="Arial" w:hAnsi="Arial" w:cs="Arial"/>
          <w:sz w:val="24"/>
          <w:szCs w:val="24"/>
        </w:rPr>
      </w:pPr>
    </w:p>
    <w:p w:rsidR="00671220" w:rsidRDefault="00671220">
      <w:pPr>
        <w:rPr>
          <w:rFonts w:ascii="Arial" w:hAnsi="Arial" w:cs="Arial"/>
          <w:sz w:val="24"/>
          <w:szCs w:val="24"/>
        </w:rPr>
      </w:pPr>
    </w:p>
    <w:sectPr w:rsidR="00671220" w:rsidSect="0049340B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599" w:rsidRDefault="000E1599" w:rsidP="00CC741D">
      <w:pPr>
        <w:spacing w:after="0" w:line="240" w:lineRule="auto"/>
      </w:pPr>
      <w:r>
        <w:separator/>
      </w:r>
    </w:p>
  </w:endnote>
  <w:endnote w:type="continuationSeparator" w:id="0">
    <w:p w:rsidR="000E1599" w:rsidRDefault="000E1599" w:rsidP="00CC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108" w:type="dxa"/>
      <w:tblBorders>
        <w:top w:val="single" w:sz="8" w:space="0" w:color="333399"/>
        <w:left w:val="single" w:sz="8" w:space="0" w:color="333399"/>
        <w:bottom w:val="single" w:sz="8" w:space="0" w:color="333399"/>
        <w:right w:val="single" w:sz="8" w:space="0" w:color="333399"/>
        <w:insideH w:val="single" w:sz="8" w:space="0" w:color="333399"/>
        <w:insideV w:val="single" w:sz="8" w:space="0" w:color="333399"/>
      </w:tblBorders>
      <w:tblLook w:val="01E0"/>
    </w:tblPr>
    <w:tblGrid>
      <w:gridCol w:w="3231"/>
      <w:gridCol w:w="3198"/>
      <w:gridCol w:w="2089"/>
      <w:gridCol w:w="428"/>
    </w:tblGrid>
    <w:tr w:rsidR="009758B2" w:rsidRPr="006B7C5E" w:rsidTr="00B75EA6">
      <w:trPr>
        <w:cantSplit/>
        <w:trHeight w:val="458"/>
        <w:jc w:val="center"/>
      </w:trPr>
      <w:tc>
        <w:tcPr>
          <w:tcW w:w="3420" w:type="dxa"/>
          <w:vMerge w:val="restart"/>
          <w:vAlign w:val="center"/>
        </w:tcPr>
        <w:p w:rsidR="009758B2" w:rsidRPr="006B7C5E" w:rsidRDefault="009758B2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ELABORADO POR:</w:t>
          </w:r>
        </w:p>
        <w:p w:rsidR="009758B2" w:rsidRPr="006B7C5E" w:rsidRDefault="009758B2" w:rsidP="00B75EA6">
          <w:pPr>
            <w:pStyle w:val="Piedepgina"/>
            <w:spacing w:line="360" w:lineRule="auto"/>
            <w:rPr>
              <w:rFonts w:ascii="Arial" w:hAnsi="Arial" w:cs="Arial"/>
              <w:u w:val="single"/>
            </w:rPr>
          </w:pPr>
          <w:r w:rsidRPr="006B7C5E">
            <w:rPr>
              <w:rFonts w:ascii="Arial" w:hAnsi="Arial" w:cs="Arial"/>
              <w:u w:val="single"/>
            </w:rPr>
            <w:t>Andrea Juliana Reyes Aguilar</w:t>
          </w:r>
        </w:p>
        <w:p w:rsidR="009758B2" w:rsidRPr="006B7C5E" w:rsidRDefault="009758B2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Fecha: Julio 2015</w:t>
          </w:r>
        </w:p>
      </w:tc>
      <w:tc>
        <w:tcPr>
          <w:tcW w:w="3399" w:type="dxa"/>
          <w:vMerge w:val="restart"/>
        </w:tcPr>
        <w:p w:rsidR="009758B2" w:rsidRPr="006B7C5E" w:rsidRDefault="009758B2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APROBADO POR:</w:t>
          </w:r>
        </w:p>
        <w:p w:rsidR="009758B2" w:rsidRPr="006B7C5E" w:rsidRDefault="009758B2" w:rsidP="00B75EA6">
          <w:pPr>
            <w:pStyle w:val="Piedepgina"/>
            <w:spacing w:line="360" w:lineRule="auto"/>
            <w:rPr>
              <w:rFonts w:ascii="Arial" w:hAnsi="Arial" w:cs="Arial"/>
              <w:u w:val="single"/>
            </w:rPr>
          </w:pPr>
          <w:r w:rsidRPr="006B7C5E">
            <w:rPr>
              <w:rFonts w:ascii="Arial" w:hAnsi="Arial" w:cs="Arial"/>
              <w:u w:val="single"/>
            </w:rPr>
            <w:t>Decano Oscar Hugo Varela</w:t>
          </w:r>
        </w:p>
        <w:p w:rsidR="009758B2" w:rsidRPr="006B7C5E" w:rsidRDefault="009758B2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Fecha: Julio 2015</w:t>
          </w:r>
        </w:p>
      </w:tc>
      <w:tc>
        <w:tcPr>
          <w:tcW w:w="2181" w:type="dxa"/>
          <w:vAlign w:val="center"/>
        </w:tcPr>
        <w:p w:rsidR="009758B2" w:rsidRPr="006B7C5E" w:rsidRDefault="009758B2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 xml:space="preserve">Copia Controlada </w:t>
          </w:r>
        </w:p>
      </w:tc>
      <w:tc>
        <w:tcPr>
          <w:tcW w:w="436" w:type="dxa"/>
        </w:tcPr>
        <w:p w:rsidR="009758B2" w:rsidRPr="006B7C5E" w:rsidRDefault="009758B2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X</w:t>
          </w:r>
        </w:p>
      </w:tc>
    </w:tr>
    <w:tr w:rsidR="009758B2" w:rsidRPr="006B7C5E" w:rsidTr="00B75EA6">
      <w:trPr>
        <w:cantSplit/>
        <w:trHeight w:val="747"/>
        <w:jc w:val="center"/>
      </w:trPr>
      <w:tc>
        <w:tcPr>
          <w:tcW w:w="3420" w:type="dxa"/>
          <w:vMerge/>
          <w:vAlign w:val="center"/>
        </w:tcPr>
        <w:p w:rsidR="009758B2" w:rsidRPr="006B7C5E" w:rsidRDefault="009758B2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  <w:tc>
        <w:tcPr>
          <w:tcW w:w="3399" w:type="dxa"/>
          <w:vMerge/>
        </w:tcPr>
        <w:p w:rsidR="009758B2" w:rsidRPr="006B7C5E" w:rsidRDefault="009758B2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  <w:tc>
        <w:tcPr>
          <w:tcW w:w="2181" w:type="dxa"/>
          <w:vAlign w:val="center"/>
        </w:tcPr>
        <w:p w:rsidR="009758B2" w:rsidRPr="006B7C5E" w:rsidRDefault="009758B2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 xml:space="preserve">Copia no Controlada </w:t>
          </w:r>
        </w:p>
      </w:tc>
      <w:tc>
        <w:tcPr>
          <w:tcW w:w="436" w:type="dxa"/>
        </w:tcPr>
        <w:p w:rsidR="009758B2" w:rsidRPr="006B7C5E" w:rsidRDefault="009758B2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</w:tr>
  </w:tbl>
  <w:p w:rsidR="00FE070B" w:rsidRDefault="00FE070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599" w:rsidRDefault="000E1599" w:rsidP="00CC741D">
      <w:pPr>
        <w:spacing w:after="0" w:line="240" w:lineRule="auto"/>
      </w:pPr>
      <w:r>
        <w:separator/>
      </w:r>
    </w:p>
  </w:footnote>
  <w:footnote w:type="continuationSeparator" w:id="0">
    <w:p w:rsidR="000E1599" w:rsidRDefault="000E1599" w:rsidP="00CC7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007519" w:rsidTr="00FE070B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007519" w:rsidRDefault="00007519" w:rsidP="00FE070B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1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007519" w:rsidRDefault="00007519" w:rsidP="00FE070B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007519" w:rsidRDefault="00007519" w:rsidP="00FE070B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007519" w:rsidRDefault="00007519" w:rsidP="00FE070B">
          <w:pPr>
            <w:pStyle w:val="Encabezado"/>
            <w:jc w:val="center"/>
          </w:pPr>
          <w:r>
            <w:t>CÓDIGO</w:t>
          </w:r>
        </w:p>
        <w:p w:rsidR="00007519" w:rsidRDefault="00326F18" w:rsidP="00FE070B">
          <w:pPr>
            <w:pStyle w:val="Encabezado"/>
            <w:jc w:val="center"/>
          </w:pPr>
          <w:r>
            <w:t>PR-FII-07</w:t>
          </w:r>
        </w:p>
      </w:tc>
      <w:tc>
        <w:tcPr>
          <w:tcW w:w="1418" w:type="dxa"/>
          <w:vAlign w:val="center"/>
        </w:tcPr>
        <w:p w:rsidR="00007519" w:rsidRDefault="00007519" w:rsidP="00FE070B">
          <w:pPr>
            <w:pStyle w:val="Encabezado"/>
            <w:jc w:val="center"/>
          </w:pPr>
          <w:r>
            <w:t>VERSIÓN</w:t>
          </w:r>
        </w:p>
        <w:p w:rsidR="00007519" w:rsidRDefault="0028613F" w:rsidP="00FE070B">
          <w:pPr>
            <w:pStyle w:val="Encabezado"/>
            <w:jc w:val="center"/>
          </w:pPr>
          <w:r>
            <w:t>1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007519" w:rsidRPr="005335AC" w:rsidRDefault="005335AC" w:rsidP="005335AC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 w:rsidR="003A7552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 w:rsidR="003A7552">
                <w:rPr>
                  <w:lang w:val="es-ES"/>
                </w:rPr>
                <w:fldChar w:fldCharType="separate"/>
              </w:r>
              <w:r w:rsidR="009758B2">
                <w:rPr>
                  <w:noProof/>
                  <w:lang w:val="es-ES"/>
                </w:rPr>
                <w:t>1</w:t>
              </w:r>
              <w:r w:rsidR="003A7552"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 w:rsidR="003A7552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 w:rsidR="003A7552">
                <w:rPr>
                  <w:lang w:val="es-ES"/>
                </w:rPr>
                <w:fldChar w:fldCharType="separate"/>
              </w:r>
              <w:r w:rsidR="009758B2">
                <w:rPr>
                  <w:noProof/>
                  <w:lang w:val="es-ES"/>
                </w:rPr>
                <w:t>2</w:t>
              </w:r>
              <w:r w:rsidR="003A7552">
                <w:rPr>
                  <w:lang w:val="es-ES"/>
                </w:rPr>
                <w:fldChar w:fldCharType="end"/>
              </w:r>
            </w:p>
          </w:sdtContent>
        </w:sdt>
      </w:tc>
    </w:tr>
    <w:tr w:rsidR="00007519" w:rsidTr="00FE070B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007519" w:rsidRDefault="00007519" w:rsidP="00FE070B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007519" w:rsidRDefault="005515B8" w:rsidP="005515B8">
          <w:pPr>
            <w:pStyle w:val="Encabezado"/>
            <w:jc w:val="center"/>
          </w:pPr>
          <w:r>
            <w:rPr>
              <w:b/>
            </w:rPr>
            <w:t xml:space="preserve">PROCEDIMIENTO </w:t>
          </w:r>
          <w:r w:rsidR="00007519">
            <w:rPr>
              <w:b/>
            </w:rPr>
            <w:t>DE EVALUACIÓN DE DESEMPEÑO</w:t>
          </w:r>
        </w:p>
      </w:tc>
    </w:tr>
  </w:tbl>
  <w:p w:rsidR="00007519" w:rsidRDefault="00007519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40164"/>
    <w:multiLevelType w:val="hybridMultilevel"/>
    <w:tmpl w:val="D1E009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DB4CEB"/>
    <w:multiLevelType w:val="hybridMultilevel"/>
    <w:tmpl w:val="546E5F7E"/>
    <w:lvl w:ilvl="0" w:tplc="7E224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41D"/>
    <w:rsid w:val="00005644"/>
    <w:rsid w:val="00007519"/>
    <w:rsid w:val="0005269F"/>
    <w:rsid w:val="00057CAD"/>
    <w:rsid w:val="000E1599"/>
    <w:rsid w:val="000F52A4"/>
    <w:rsid w:val="000F6D7C"/>
    <w:rsid w:val="00122682"/>
    <w:rsid w:val="00193BFF"/>
    <w:rsid w:val="001C4B70"/>
    <w:rsid w:val="001E2A62"/>
    <w:rsid w:val="00273555"/>
    <w:rsid w:val="0028613F"/>
    <w:rsid w:val="002C7C2F"/>
    <w:rsid w:val="002D052F"/>
    <w:rsid w:val="00326F18"/>
    <w:rsid w:val="00333778"/>
    <w:rsid w:val="003348C5"/>
    <w:rsid w:val="003507CE"/>
    <w:rsid w:val="00360640"/>
    <w:rsid w:val="00371806"/>
    <w:rsid w:val="00392B7D"/>
    <w:rsid w:val="003A7552"/>
    <w:rsid w:val="003B756B"/>
    <w:rsid w:val="003E4269"/>
    <w:rsid w:val="00415D01"/>
    <w:rsid w:val="00467F37"/>
    <w:rsid w:val="0049340B"/>
    <w:rsid w:val="004B5988"/>
    <w:rsid w:val="004E5E74"/>
    <w:rsid w:val="005238E1"/>
    <w:rsid w:val="005335AC"/>
    <w:rsid w:val="00536EC4"/>
    <w:rsid w:val="005515B8"/>
    <w:rsid w:val="00554C31"/>
    <w:rsid w:val="0056198F"/>
    <w:rsid w:val="00590FB0"/>
    <w:rsid w:val="005A5440"/>
    <w:rsid w:val="005B43A3"/>
    <w:rsid w:val="005F65FE"/>
    <w:rsid w:val="00653E66"/>
    <w:rsid w:val="00671220"/>
    <w:rsid w:val="006D3B62"/>
    <w:rsid w:val="006D761A"/>
    <w:rsid w:val="006E164C"/>
    <w:rsid w:val="00721F5A"/>
    <w:rsid w:val="00725A9A"/>
    <w:rsid w:val="00747A29"/>
    <w:rsid w:val="0075013A"/>
    <w:rsid w:val="00791F02"/>
    <w:rsid w:val="007A6232"/>
    <w:rsid w:val="007B14C9"/>
    <w:rsid w:val="007B3C62"/>
    <w:rsid w:val="007B7207"/>
    <w:rsid w:val="00807523"/>
    <w:rsid w:val="00813F09"/>
    <w:rsid w:val="008A32FD"/>
    <w:rsid w:val="008C6083"/>
    <w:rsid w:val="008F082C"/>
    <w:rsid w:val="009106DF"/>
    <w:rsid w:val="00923E2B"/>
    <w:rsid w:val="009401B3"/>
    <w:rsid w:val="00957332"/>
    <w:rsid w:val="009758B2"/>
    <w:rsid w:val="009B41A0"/>
    <w:rsid w:val="009C5B1A"/>
    <w:rsid w:val="00AA3F3D"/>
    <w:rsid w:val="00AF2257"/>
    <w:rsid w:val="00B352EB"/>
    <w:rsid w:val="00B40415"/>
    <w:rsid w:val="00B4112D"/>
    <w:rsid w:val="00B66A08"/>
    <w:rsid w:val="00B702C5"/>
    <w:rsid w:val="00BA3D8D"/>
    <w:rsid w:val="00BD26F7"/>
    <w:rsid w:val="00C0035B"/>
    <w:rsid w:val="00C20D76"/>
    <w:rsid w:val="00CC741D"/>
    <w:rsid w:val="00CD479D"/>
    <w:rsid w:val="00D170F6"/>
    <w:rsid w:val="00DC2A1D"/>
    <w:rsid w:val="00DE3610"/>
    <w:rsid w:val="00DF60A6"/>
    <w:rsid w:val="00E025BC"/>
    <w:rsid w:val="00E31924"/>
    <w:rsid w:val="00E35506"/>
    <w:rsid w:val="00E56E61"/>
    <w:rsid w:val="00E6031B"/>
    <w:rsid w:val="00E66E78"/>
    <w:rsid w:val="00E74BB6"/>
    <w:rsid w:val="00EA0E16"/>
    <w:rsid w:val="00EC696C"/>
    <w:rsid w:val="00EF2C96"/>
    <w:rsid w:val="00EF57BE"/>
    <w:rsid w:val="00F11025"/>
    <w:rsid w:val="00F126EA"/>
    <w:rsid w:val="00F305F6"/>
    <w:rsid w:val="00F8559A"/>
    <w:rsid w:val="00F942E7"/>
    <w:rsid w:val="00F968B1"/>
    <w:rsid w:val="00FE0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41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C74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C741D"/>
  </w:style>
  <w:style w:type="paragraph" w:styleId="Piedepgina">
    <w:name w:val="footer"/>
    <w:basedOn w:val="Normal"/>
    <w:link w:val="PiedepginaCar"/>
    <w:unhideWhenUsed/>
    <w:rsid w:val="00CC74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CC741D"/>
  </w:style>
  <w:style w:type="paragraph" w:styleId="Prrafodelista">
    <w:name w:val="List Paragraph"/>
    <w:basedOn w:val="Normal"/>
    <w:uiPriority w:val="34"/>
    <w:qFormat/>
    <w:rsid w:val="00CC741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C7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741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31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D0791-692D-4425-B9CE-C46079A7F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2</Pages>
  <Words>352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Giovanotti</dc:creator>
  <cp:keywords/>
  <dc:description/>
  <cp:lastModifiedBy>Giovanotti</cp:lastModifiedBy>
  <cp:revision>15</cp:revision>
  <dcterms:created xsi:type="dcterms:W3CDTF">2015-06-14T14:36:00Z</dcterms:created>
  <dcterms:modified xsi:type="dcterms:W3CDTF">2015-11-24T20:28:00Z</dcterms:modified>
</cp:coreProperties>
</file>